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根据《建设项目竣工环境保护验收暂行办法》，现将</w:t>
      </w:r>
      <w:r>
        <w:rPr>
          <w:rFonts w:hint="eastAsia" w:ascii="Times New Roman" w:hAnsi="Times New Roman" w:eastAsia="宋体" w:cs="Times New Roman"/>
          <w:lang w:eastAsia="zh-CN"/>
        </w:rPr>
        <w:t xml:space="preserve">黄山昱之锦新材料科技有限公司 </w:t>
      </w:r>
      <w:r>
        <w:rPr>
          <w:rFonts w:hint="eastAsia"/>
        </w:rPr>
        <w:t>《</w:t>
      </w:r>
      <w:r>
        <w:rPr>
          <w:rFonts w:hint="eastAsia" w:ascii="Times New Roman" w:hAnsi="Times New Roman" w:eastAsia="宋体" w:cs="Times New Roman"/>
          <w:lang w:eastAsia="zh-CN"/>
        </w:rPr>
        <w:t>年产2000万米环保功能性面料项目竣工环境保护验收监测报告表</w:t>
      </w:r>
      <w:r>
        <w:rPr>
          <w:rFonts w:hint="eastAsia"/>
        </w:rPr>
        <w:t>》公示如下：</w:t>
      </w:r>
    </w:p>
    <w:p>
      <w:pPr>
        <w:rPr>
          <w:rFonts w:hint="default"/>
          <w:color w:val="000000"/>
          <w:sz w:val="21"/>
          <w:szCs w:val="21"/>
          <w:lang w:eastAsia="zh-CN"/>
        </w:rPr>
      </w:pPr>
      <w:r>
        <w:rPr>
          <w:rFonts w:hint="eastAsia"/>
        </w:rPr>
        <w:t>项目名称：</w:t>
      </w:r>
      <w:r>
        <w:rPr>
          <w:rFonts w:hint="eastAsia" w:ascii="Times New Roman" w:hAnsi="Times New Roman" w:eastAsia="宋体" w:cs="Times New Roman"/>
          <w:lang w:eastAsia="zh-CN"/>
        </w:rPr>
        <w:t>年产2000万米环保功能性面料项目竣工环境保护验收监测报告表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建设地点：黄山市屯溪区九龙园区迎宾大道168号</w:t>
      </w:r>
    </w:p>
    <w:p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/>
        </w:rPr>
        <w:t>建设单位：</w:t>
      </w:r>
      <w:r>
        <w:rPr>
          <w:rFonts w:hint="eastAsia" w:ascii="Times New Roman" w:hAnsi="Times New Roman" w:eastAsia="宋体" w:cs="Times New Roman"/>
          <w:lang w:eastAsia="zh-CN"/>
        </w:rPr>
        <w:t xml:space="preserve">黄山昱之锦新材料科技有限公司 </w:t>
      </w:r>
    </w:p>
    <w:p>
      <w:pPr>
        <w:rPr>
          <w:rFonts w:hint="eastAsia"/>
        </w:rPr>
      </w:pPr>
      <w:r>
        <w:rPr>
          <w:rFonts w:hint="eastAsia"/>
        </w:rPr>
        <w:t>公示内容：验收监测报告、验收意见</w:t>
      </w:r>
      <w:r>
        <w:rPr>
          <w:rFonts w:hint="eastAsia"/>
          <w:lang w:eastAsia="zh-CN"/>
        </w:rPr>
        <w:t>、其他需要说明的事项，</w:t>
      </w:r>
      <w:r>
        <w:rPr>
          <w:rFonts w:hint="eastAsia"/>
        </w:rPr>
        <w:t>详见附件</w:t>
      </w:r>
    </w:p>
    <w:p>
      <w:pPr>
        <w:rPr>
          <w:rFonts w:hint="eastAsia"/>
        </w:rPr>
      </w:pPr>
      <w:r>
        <w:rPr>
          <w:rFonts w:hint="eastAsia"/>
        </w:rPr>
        <w:t>公示时间：20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日-20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日（共20个工作日）</w:t>
      </w:r>
    </w:p>
    <w:p>
      <w:pPr>
        <w:rPr>
          <w:rFonts w:hint="eastAsia"/>
        </w:rPr>
      </w:pPr>
      <w:r>
        <w:rPr>
          <w:rFonts w:hint="eastAsia"/>
        </w:rPr>
        <w:t>公示期间，对上述公示内容如有异议，请以书面形式反馈，个人须署真实姓名，单位须加盖公章。</w:t>
      </w:r>
    </w:p>
    <w:p>
      <w:pPr>
        <w:rPr>
          <w:rFonts w:hint="eastAsia"/>
        </w:rPr>
      </w:pPr>
      <w:r>
        <w:rPr>
          <w:rFonts w:hint="eastAsia"/>
        </w:rPr>
        <w:t>联系方式：详见附件</w:t>
      </w:r>
    </w:p>
    <w:p>
      <w:pPr>
        <w:jc w:val="righ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 xml:space="preserve">黄山昱之锦新材料科技有限公司 </w:t>
      </w:r>
    </w:p>
    <w:p>
      <w:pPr>
        <w:jc w:val="right"/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ZGJiMDYzNTRhZmY4ZDgwNDBjMjFhZjkwODc4YmUifQ=="/>
  </w:docVars>
  <w:rsids>
    <w:rsidRoot w:val="00000000"/>
    <w:rsid w:val="0D184F03"/>
    <w:rsid w:val="12731206"/>
    <w:rsid w:val="17531306"/>
    <w:rsid w:val="307E209D"/>
    <w:rsid w:val="45E40303"/>
    <w:rsid w:val="45F66658"/>
    <w:rsid w:val="567C0D96"/>
    <w:rsid w:val="5BAF7949"/>
    <w:rsid w:val="5BEE745B"/>
    <w:rsid w:val="60864B07"/>
    <w:rsid w:val="6BCA33B2"/>
    <w:rsid w:val="70CE415E"/>
    <w:rsid w:val="75933EF8"/>
    <w:rsid w:val="7BB3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288</Characters>
  <Lines>0</Lines>
  <Paragraphs>0</Paragraphs>
  <TotalTime>0</TotalTime>
  <ScaleCrop>false</ScaleCrop>
  <LinksUpToDate>false</LinksUpToDate>
  <CharactersWithSpaces>291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2019-07-17T07:37:00Z</dcterms:created>
  <dc:creator>Administrator</dc:creator>
  <cp:lastModifiedBy>李</cp:lastModifiedBy>
  <dcterms:modified xsi:type="dcterms:W3CDTF">2023-12-25T13:18:37Z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13926B6D8D614D02981019AAE6D44F3F_13</vt:lpwstr>
  </property>
</Properties>
</file>